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FC3068" w:rsidTr="00BC7AF7">
        <w:trPr>
          <w:trHeight w:val="368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68" w:rsidRDefault="002D5DE1" w:rsidP="00FC3068">
            <w:pPr>
              <w:pStyle w:val="Heading4"/>
              <w:shd w:val="clear" w:color="auto" w:fill="FFFFFF"/>
              <w:spacing w:before="0" w:beforeAutospacing="0" w:after="0" w:afterAutospacing="0"/>
              <w:outlineLvl w:val="3"/>
              <w:rPr>
                <w:rFonts w:ascii="Helvetica" w:hAnsi="Helvetica" w:cs="Helvetica"/>
                <w:color w:val="333333"/>
              </w:rPr>
            </w:pPr>
            <w:bookmarkStart w:id="0" w:name="_GoBack"/>
            <w:bookmarkEnd w:id="0"/>
            <w:r>
              <w:rPr>
                <w:rFonts w:ascii="Helvetica" w:hAnsi="Helvetica" w:cs="Helvetica"/>
                <w:color w:val="333333"/>
              </w:rPr>
              <w:t>PRODUCT DESCRIPTION</w:t>
            </w:r>
          </w:p>
        </w:tc>
      </w:tr>
      <w:tr w:rsidR="00DB27B1" w:rsidTr="00A03CB2">
        <w:trPr>
          <w:trHeight w:val="1318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7E" w:rsidRDefault="005E4E18" w:rsidP="005B7130">
            <w:pPr>
              <w:pStyle w:val="NormalWeb"/>
              <w:shd w:val="clear" w:color="auto" w:fill="FFFFFF"/>
              <w:spacing w:before="0" w:beforeAutospacing="0" w:after="173" w:afterAutospacing="0"/>
              <w:rPr>
                <w:rFonts w:ascii="Helvetica" w:hAnsi="Helvetica" w:cs="Helvetica"/>
                <w:color w:val="333333"/>
                <w:sz w:val="20"/>
                <w:szCs w:val="20"/>
                <w:lang w:val="en-US" w:eastAsia="en-US"/>
              </w:rPr>
            </w:pPr>
            <w:r w:rsidRPr="00D0761B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>P</w:t>
            </w:r>
            <w:r w:rsidR="00994E18" w:rsidRPr="00D0761B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>roduct name:</w:t>
            </w:r>
            <w:r w:rsidR="002D5DE1">
              <w:rPr>
                <w:rFonts w:ascii="Helvetica" w:hAnsi="Helvetica" w:cs="Helvetica"/>
                <w:color w:val="333333"/>
              </w:rPr>
              <w:t xml:space="preserve"> </w:t>
            </w:r>
          </w:p>
          <w:p w:rsidR="00AB01B3" w:rsidRPr="00994E18" w:rsidRDefault="00AB01B3" w:rsidP="005B7130">
            <w:pPr>
              <w:pStyle w:val="NormalWeb"/>
              <w:shd w:val="clear" w:color="auto" w:fill="FFFFFF"/>
              <w:spacing w:before="0" w:beforeAutospacing="0" w:after="173" w:afterAutospacing="0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AB01B3">
              <w:rPr>
                <w:rFonts w:ascii="Helvetica" w:hAnsi="Helvetica" w:cs="Helvetica"/>
                <w:b/>
                <w:color w:val="333333"/>
                <w:sz w:val="20"/>
                <w:szCs w:val="20"/>
                <w:u w:val="single"/>
              </w:rPr>
              <w:t>Prawns</w:t>
            </w:r>
            <w:r w:rsidR="00E559FB">
              <w:rPr>
                <w:rFonts w:ascii="Helvetica" w:hAnsi="Helvetica" w:cs="Helvetica"/>
                <w:b/>
                <w:color w:val="333333"/>
                <w:sz w:val="20"/>
                <w:szCs w:val="20"/>
                <w:u w:val="single"/>
              </w:rPr>
              <w:t>- Frozen at Sea</w:t>
            </w:r>
            <w:r w:rsidRPr="00AB01B3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- </w:t>
            </w:r>
            <w:r w:rsidRPr="00AB01B3">
              <w:rPr>
                <w:rFonts w:ascii="Helvetica" w:hAnsi="Helvetica" w:cs="Helvetica"/>
                <w:i/>
                <w:color w:val="333333"/>
                <w:sz w:val="20"/>
                <w:szCs w:val="20"/>
              </w:rPr>
              <w:t>Pandalus</w:t>
            </w:r>
            <w:r w:rsidRPr="00AB01B3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 spp [(Spot Prawn (</w:t>
            </w:r>
            <w:r w:rsidRPr="00AB01B3">
              <w:rPr>
                <w:rFonts w:ascii="Helvetica" w:hAnsi="Helvetica" w:cs="Helvetica"/>
                <w:i/>
                <w:color w:val="333333"/>
                <w:sz w:val="20"/>
                <w:szCs w:val="20"/>
              </w:rPr>
              <w:t>Pandalus platyceros</w:t>
            </w:r>
            <w:r w:rsidRPr="00AB01B3">
              <w:rPr>
                <w:rFonts w:ascii="Helvetica" w:hAnsi="Helvetica" w:cs="Helvetica"/>
                <w:color w:val="333333"/>
                <w:sz w:val="20"/>
                <w:szCs w:val="20"/>
              </w:rPr>
              <w:t>), Coonstripe Shrimp (</w:t>
            </w:r>
            <w:r w:rsidRPr="00AB01B3">
              <w:rPr>
                <w:rFonts w:ascii="Helvetica" w:hAnsi="Helvetica" w:cs="Helvetica"/>
                <w:i/>
                <w:color w:val="333333"/>
                <w:sz w:val="20"/>
                <w:szCs w:val="20"/>
              </w:rPr>
              <w:t>P</w:t>
            </w:r>
            <w:r w:rsidRPr="00AB01B3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. </w:t>
            </w:r>
            <w:r w:rsidRPr="00AB01B3">
              <w:rPr>
                <w:rFonts w:ascii="Helvetica" w:hAnsi="Helvetica" w:cs="Helvetica"/>
                <w:i/>
                <w:color w:val="333333"/>
                <w:sz w:val="20"/>
                <w:szCs w:val="20"/>
              </w:rPr>
              <w:t>danae</w:t>
            </w:r>
            <w:r w:rsidRPr="00AB01B3">
              <w:rPr>
                <w:rFonts w:ascii="Helvetica" w:hAnsi="Helvetica" w:cs="Helvetica"/>
                <w:color w:val="333333"/>
                <w:sz w:val="20"/>
                <w:szCs w:val="20"/>
              </w:rPr>
              <w:t>) and Humpback Shrimp (</w:t>
            </w:r>
            <w:r w:rsidRPr="00AB01B3">
              <w:rPr>
                <w:rFonts w:ascii="Helvetica" w:hAnsi="Helvetica" w:cs="Helvetica"/>
                <w:i/>
                <w:color w:val="333333"/>
                <w:sz w:val="20"/>
                <w:szCs w:val="20"/>
              </w:rPr>
              <w:t>P</w:t>
            </w:r>
            <w:r w:rsidRPr="00AB01B3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. </w:t>
            </w:r>
            <w:r w:rsidRPr="00AB01B3">
              <w:rPr>
                <w:rFonts w:ascii="Helvetica" w:hAnsi="Helvetica" w:cs="Helvetica"/>
                <w:i/>
                <w:color w:val="333333"/>
                <w:sz w:val="20"/>
                <w:szCs w:val="20"/>
              </w:rPr>
              <w:t>hypsinotus</w:t>
            </w:r>
            <w:r w:rsidRPr="00AB01B3">
              <w:rPr>
                <w:rFonts w:ascii="Helvetica" w:hAnsi="Helvetica" w:cs="Helvetica"/>
                <w:color w:val="333333"/>
                <w:sz w:val="20"/>
                <w:szCs w:val="20"/>
              </w:rPr>
              <w:t>)] and Side Stripe Prawns (</w:t>
            </w:r>
            <w:r w:rsidRPr="00AB01B3">
              <w:rPr>
                <w:rFonts w:ascii="Helvetica" w:hAnsi="Helvetica" w:cs="Helvetica"/>
                <w:i/>
                <w:color w:val="333333"/>
                <w:sz w:val="20"/>
                <w:szCs w:val="20"/>
              </w:rPr>
              <w:t>Pandalopsis</w:t>
            </w:r>
            <w:r w:rsidRPr="00AB01B3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</w:t>
            </w:r>
            <w:r w:rsidRPr="00AB01B3">
              <w:rPr>
                <w:rFonts w:ascii="Helvetica" w:hAnsi="Helvetica" w:cs="Helvetica"/>
                <w:i/>
                <w:color w:val="333333"/>
                <w:sz w:val="20"/>
                <w:szCs w:val="20"/>
              </w:rPr>
              <w:t>dispar</w:t>
            </w:r>
            <w:r w:rsidRPr="00AB01B3">
              <w:rPr>
                <w:rFonts w:ascii="Helvetica" w:hAnsi="Helvetica" w:cs="Helvetica"/>
                <w:color w:val="333333"/>
                <w:sz w:val="20"/>
                <w:szCs w:val="20"/>
              </w:rPr>
              <w:t>)</w:t>
            </w:r>
          </w:p>
        </w:tc>
      </w:tr>
      <w:tr w:rsidR="00DB27B1" w:rsidTr="009D682E">
        <w:trPr>
          <w:trHeight w:val="2966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8E3" w:rsidRPr="00A03CB2" w:rsidRDefault="0058755C" w:rsidP="005B7130">
            <w:pPr>
              <w:pStyle w:val="NormalWeb"/>
              <w:shd w:val="clear" w:color="auto" w:fill="FFFFFF"/>
              <w:spacing w:before="0" w:beforeAutospacing="0" w:after="173" w:afterAutospacing="0"/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</w:pPr>
            <w:r w:rsidRPr="00A03CB2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>T</w:t>
            </w:r>
            <w:r w:rsidR="00994E18" w:rsidRPr="00A03CB2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>ype of product packaging:</w:t>
            </w:r>
          </w:p>
          <w:p w:rsidR="00D0761B" w:rsidRPr="00D0761B" w:rsidRDefault="00D0761B" w:rsidP="00D0761B">
            <w:pPr>
              <w:pStyle w:val="NormalWeb"/>
              <w:shd w:val="clear" w:color="auto" w:fill="FFFFFF"/>
              <w:spacing w:after="173"/>
              <w:ind w:left="-142" w:right="-79" w:firstLine="142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D0761B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The packaging types are (check all that apply): </w:t>
            </w:r>
          </w:p>
          <w:p w:rsidR="00D0761B" w:rsidRPr="00D0761B" w:rsidRDefault="00D0761B" w:rsidP="00D0761B">
            <w:pPr>
              <w:pStyle w:val="NormalWeb"/>
              <w:numPr>
                <w:ilvl w:val="0"/>
                <w:numId w:val="16"/>
              </w:numPr>
              <w:shd w:val="clear" w:color="auto" w:fill="FFFFFF"/>
              <w:spacing w:after="173"/>
              <w:ind w:right="-79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D0761B">
              <w:rPr>
                <w:rFonts w:ascii="Helvetica" w:hAnsi="Helvetica" w:cs="Helvetica"/>
                <w:color w:val="333333"/>
                <w:sz w:val="20"/>
                <w:szCs w:val="20"/>
              </w:rPr>
              <w:t>Cardboard Boxes</w:t>
            </w:r>
          </w:p>
          <w:p w:rsidR="00D0761B" w:rsidRPr="00D0761B" w:rsidRDefault="00D0761B" w:rsidP="00D0761B">
            <w:pPr>
              <w:pStyle w:val="NormalWeb"/>
              <w:numPr>
                <w:ilvl w:val="0"/>
                <w:numId w:val="16"/>
              </w:numPr>
              <w:shd w:val="clear" w:color="auto" w:fill="FFFFFF"/>
              <w:spacing w:after="173"/>
              <w:ind w:right="-79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D0761B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Plastic Liners, </w:t>
            </w:r>
          </w:p>
          <w:p w:rsidR="00D0761B" w:rsidRPr="00D0761B" w:rsidRDefault="00D0761B" w:rsidP="00D0761B">
            <w:pPr>
              <w:pStyle w:val="NormalWeb"/>
              <w:numPr>
                <w:ilvl w:val="0"/>
                <w:numId w:val="16"/>
              </w:numPr>
              <w:shd w:val="clear" w:color="auto" w:fill="FFFFFF"/>
              <w:spacing w:after="173"/>
              <w:ind w:right="-79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D0761B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Corrugated Cardboard Boxes.  </w:t>
            </w:r>
          </w:p>
          <w:p w:rsidR="00D0761B" w:rsidRPr="00D0761B" w:rsidRDefault="00D0761B" w:rsidP="00D0761B">
            <w:pPr>
              <w:pStyle w:val="NormalWeb"/>
              <w:numPr>
                <w:ilvl w:val="0"/>
                <w:numId w:val="16"/>
              </w:numPr>
              <w:shd w:val="clear" w:color="auto" w:fill="FFFFFF"/>
              <w:spacing w:after="173"/>
              <w:ind w:right="-79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D0761B">
              <w:rPr>
                <w:rFonts w:ascii="Helvetica" w:hAnsi="Helvetica" w:cs="Helvetica"/>
                <w:color w:val="333333"/>
                <w:sz w:val="20"/>
                <w:szCs w:val="20"/>
              </w:rPr>
              <w:t>Plastic Containers &amp; Tubs</w:t>
            </w:r>
          </w:p>
          <w:p w:rsidR="009D682E" w:rsidRPr="009D682E" w:rsidRDefault="00D0761B" w:rsidP="009D682E">
            <w:pPr>
              <w:pStyle w:val="NormalWeb"/>
              <w:numPr>
                <w:ilvl w:val="0"/>
                <w:numId w:val="16"/>
              </w:numPr>
              <w:shd w:val="clear" w:color="auto" w:fill="FFFFFF"/>
              <w:spacing w:after="173"/>
              <w:ind w:right="-79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D0761B">
              <w:rPr>
                <w:rFonts w:ascii="Helvetica" w:hAnsi="Helvetica" w:cs="Helvetica"/>
                <w:color w:val="333333"/>
                <w:sz w:val="20"/>
                <w:szCs w:val="20"/>
              </w:rPr>
              <w:t>Other:_______________________________________________________________________</w:t>
            </w:r>
            <w:r w:rsidR="009D682E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</w:t>
            </w:r>
          </w:p>
          <w:p w:rsidR="00D0761B" w:rsidRPr="00994E18" w:rsidRDefault="00D0761B" w:rsidP="009D682E">
            <w:pPr>
              <w:pStyle w:val="NormalWeb"/>
              <w:shd w:val="clear" w:color="auto" w:fill="FFFFFF"/>
              <w:spacing w:after="173"/>
              <w:ind w:left="360" w:right="-79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D0761B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Ensure food safe approvals are on file (request from </w:t>
            </w:r>
            <w:r w:rsidR="004470E1">
              <w:rPr>
                <w:rFonts w:ascii="Helvetica" w:hAnsi="Helvetica" w:cs="Helvetica"/>
                <w:color w:val="333333"/>
                <w:sz w:val="20"/>
                <w:szCs w:val="20"/>
              </w:rPr>
              <w:t>prawn buyer</w:t>
            </w:r>
            <w:r w:rsidRPr="00D0761B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if packaging materials are supplied by them)</w:t>
            </w:r>
          </w:p>
        </w:tc>
      </w:tr>
      <w:tr w:rsidR="00DB27B1" w:rsidTr="008828E3">
        <w:trPr>
          <w:trHeight w:val="617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7E" w:rsidRDefault="0058755C" w:rsidP="00A03CB2">
            <w:pPr>
              <w:pStyle w:val="NormalWeb"/>
              <w:shd w:val="clear" w:color="auto" w:fill="FFFFFF"/>
              <w:spacing w:before="0" w:beforeAutospacing="0" w:after="173" w:afterAutospacing="0"/>
              <w:rPr>
                <w:rFonts w:ascii="Helvetica" w:hAnsi="Helvetica" w:cs="Helvetica"/>
                <w:color w:val="333333"/>
                <w:sz w:val="20"/>
                <w:szCs w:val="20"/>
                <w:lang w:val="en-US" w:eastAsia="en-US"/>
              </w:rPr>
            </w:pPr>
            <w:r w:rsidRPr="00105E69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>T</w:t>
            </w:r>
            <w:r w:rsidR="00994E18" w:rsidRPr="00105E69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 xml:space="preserve">he source of incoming </w:t>
            </w:r>
            <w:r w:rsidR="002D5DE1" w:rsidRPr="00105E69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>product</w:t>
            </w:r>
            <w:r w:rsidR="00994E18" w:rsidRPr="00105E69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 xml:space="preserve"> where it could affect product safety</w:t>
            </w:r>
            <w:r w:rsidR="005738AD">
              <w:rPr>
                <w:rFonts w:ascii="Helvetica" w:hAnsi="Helvetica" w:cs="Helvetica"/>
                <w:color w:val="333333"/>
                <w:sz w:val="20"/>
                <w:szCs w:val="20"/>
                <w:lang w:val="en-US" w:eastAsia="en-US"/>
              </w:rPr>
              <w:t>:</w:t>
            </w:r>
          </w:p>
          <w:p w:rsidR="005738AD" w:rsidRPr="00994E18" w:rsidRDefault="005738AD" w:rsidP="00A03CB2">
            <w:pPr>
              <w:pStyle w:val="NormalWeb"/>
              <w:shd w:val="clear" w:color="auto" w:fill="FFFFFF"/>
              <w:spacing w:before="0" w:beforeAutospacing="0" w:after="173" w:afterAutospacing="0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5738AD">
              <w:rPr>
                <w:rFonts w:ascii="Helvetica" w:hAnsi="Helvetica" w:cs="Helvetica"/>
                <w:color w:val="333333"/>
                <w:sz w:val="20"/>
                <w:szCs w:val="20"/>
              </w:rPr>
              <w:t>FAO Area 67 - Most of the catch from the Strait of Georgia and inside of Vancouver Island</w:t>
            </w:r>
            <w:r w:rsidRPr="005738AD">
              <w:rPr>
                <w:rFonts w:ascii="Helvetica" w:hAnsi="Helvetica" w:cs="Helvetica"/>
                <w:color w:val="333333"/>
                <w:sz w:val="20"/>
                <w:szCs w:val="20"/>
              </w:rPr>
              <w:tab/>
            </w:r>
          </w:p>
        </w:tc>
      </w:tr>
      <w:tr w:rsidR="00DB27B1" w:rsidTr="005738AD">
        <w:trPr>
          <w:trHeight w:val="850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5D" w:rsidRPr="00105E69" w:rsidRDefault="0058755C" w:rsidP="005B7130">
            <w:pPr>
              <w:pStyle w:val="NormalWeb"/>
              <w:shd w:val="clear" w:color="auto" w:fill="FFFFFF"/>
              <w:spacing w:before="0" w:beforeAutospacing="0" w:after="173" w:afterAutospacing="0"/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</w:pPr>
            <w:r w:rsidRPr="00105E69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>P</w:t>
            </w:r>
            <w:r w:rsidR="00994E18" w:rsidRPr="00105E69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>rocessing steps or processing aids which could affect product safety or regulatory compliance:</w:t>
            </w:r>
          </w:p>
          <w:p w:rsidR="005738AD" w:rsidRDefault="005738AD" w:rsidP="005B7130">
            <w:pPr>
              <w:pStyle w:val="NormalWeb"/>
              <w:shd w:val="clear" w:color="auto" w:fill="FFFFFF"/>
              <w:spacing w:before="0" w:beforeAutospacing="0" w:after="173" w:afterAutospacing="0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5738AD">
              <w:rPr>
                <w:rFonts w:ascii="Helvetica" w:hAnsi="Helvetica" w:cs="Helvetica"/>
                <w:color w:val="333333"/>
                <w:sz w:val="20"/>
                <w:szCs w:val="20"/>
              </w:rPr>
              <w:t>Chemical Solution dip for black spot prevention &amp; melanosis control- Sodium Metabisulphite is a potential allergen</w:t>
            </w:r>
            <w:r w:rsidR="003D5DB6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(not to exceed 100ppm in final product)</w:t>
            </w:r>
            <w:r w:rsidR="00464477">
              <w:rPr>
                <w:rFonts w:ascii="Helvetica" w:hAnsi="Helvetica" w:cs="Helvetica"/>
                <w:color w:val="333333"/>
                <w:sz w:val="20"/>
                <w:szCs w:val="20"/>
              </w:rPr>
              <w:t>.</w:t>
            </w:r>
          </w:p>
          <w:p w:rsidR="00D6126E" w:rsidRPr="000C2BDE" w:rsidRDefault="00D6126E" w:rsidP="005B7130">
            <w:pPr>
              <w:pStyle w:val="NormalWeb"/>
              <w:shd w:val="clear" w:color="auto" w:fill="FFFFFF"/>
              <w:spacing w:before="0" w:beforeAutospacing="0" w:after="173" w:afterAutospacing="0"/>
              <w:rPr>
                <w:rFonts w:ascii="Helvetica" w:hAnsi="Helvetica" w:cs="Helvetica"/>
                <w:color w:val="333333"/>
                <w:sz w:val="20"/>
                <w:szCs w:val="20"/>
                <w:u w:val="single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  <w:u w:val="single"/>
              </w:rPr>
              <w:t>Specific name of dip chemical</w:t>
            </w:r>
            <w:r w:rsidR="000C2BDE">
              <w:rPr>
                <w:rFonts w:ascii="Helvetica" w:hAnsi="Helvetica" w:cs="Helvetica"/>
                <w:color w:val="333333"/>
                <w:sz w:val="20"/>
                <w:szCs w:val="20"/>
                <w:u w:val="single"/>
              </w:rPr>
              <w:t>(s), approval document(s) and instructions must be kept on file and readily available</w:t>
            </w:r>
          </w:p>
        </w:tc>
      </w:tr>
      <w:tr w:rsidR="00994E18" w:rsidTr="00BC7AF7">
        <w:trPr>
          <w:trHeight w:val="1088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5D" w:rsidRPr="00105E69" w:rsidRDefault="0058755C" w:rsidP="005B7130">
            <w:pPr>
              <w:pStyle w:val="NormalWeb"/>
              <w:shd w:val="clear" w:color="auto" w:fill="FFFFFF"/>
              <w:spacing w:before="0" w:beforeAutospacing="0" w:after="173" w:afterAutospacing="0"/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</w:pPr>
            <w:r w:rsidRPr="00105E69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>T</w:t>
            </w:r>
            <w:r w:rsidR="00994E18" w:rsidRPr="00105E69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 xml:space="preserve">he important characteristics of the final product which </w:t>
            </w:r>
            <w:r w:rsidR="00672435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>may</w:t>
            </w:r>
            <w:r w:rsidR="00994E18" w:rsidRPr="00105E69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 xml:space="preserve"> affect product safety or influence the growth of disease-causing pathogens</w:t>
            </w:r>
            <w:r w:rsidR="00105E69" w:rsidRPr="00105E69">
              <w:rPr>
                <w:rFonts w:ascii="Helvetica" w:hAnsi="Helvetica" w:cs="Helvetica"/>
                <w:b/>
                <w:i/>
                <w:color w:val="333333"/>
                <w:sz w:val="20"/>
                <w:szCs w:val="20"/>
              </w:rPr>
              <w:t>:</w:t>
            </w:r>
          </w:p>
          <w:p w:rsidR="00CA75F3" w:rsidRPr="00994E18" w:rsidRDefault="005738AD" w:rsidP="009527D0">
            <w:pPr>
              <w:pStyle w:val="NormalWeb"/>
              <w:shd w:val="clear" w:color="auto" w:fill="FFFFFF"/>
              <w:spacing w:before="0" w:beforeAutospacing="0" w:after="173" w:afterAutospacing="0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 w:rsidRPr="005738AD">
              <w:rPr>
                <w:rFonts w:ascii="Helvetica" w:hAnsi="Helvetica" w:cs="Helvetica"/>
                <w:color w:val="333333"/>
                <w:sz w:val="20"/>
                <w:szCs w:val="20"/>
              </w:rPr>
              <w:t>Kept frozen until used by the end user</w:t>
            </w:r>
            <w:r w:rsidR="00E32BD5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. </w:t>
            </w:r>
            <w:r w:rsidR="00E32BD5" w:rsidRPr="005738AD">
              <w:rPr>
                <w:rFonts w:ascii="Helvetica" w:hAnsi="Helvetica" w:cs="Helvetica"/>
                <w:color w:val="333333"/>
                <w:sz w:val="20"/>
                <w:szCs w:val="20"/>
              </w:rPr>
              <w:t>Sodium Metabisulphite is a potential allergen</w:t>
            </w:r>
            <w:r w:rsidR="00E32BD5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(not to exceed 100ppm in final product).</w:t>
            </w:r>
            <w:r w:rsidR="00CA75F3"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 </w:t>
            </w:r>
          </w:p>
        </w:tc>
      </w:tr>
      <w:tr w:rsidR="00DB27B1" w:rsidTr="009D682E">
        <w:trPr>
          <w:trHeight w:val="820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7B1" w:rsidRDefault="0058755C" w:rsidP="005738A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Helvetica" w:hAnsi="Helvetica" w:cs="Helvetica"/>
                <w:color w:val="333333"/>
              </w:rPr>
            </w:pPr>
            <w:r w:rsidRPr="00105E69">
              <w:rPr>
                <w:rFonts w:ascii="Helvetica" w:hAnsi="Helvetica" w:cs="Helvetica"/>
                <w:b/>
                <w:i/>
                <w:color w:val="333333"/>
              </w:rPr>
              <w:t>T</w:t>
            </w:r>
            <w:r w:rsidR="00994E18" w:rsidRPr="00105E69">
              <w:rPr>
                <w:rFonts w:ascii="Helvetica" w:hAnsi="Helvetica" w:cs="Helvetica"/>
                <w:b/>
                <w:i/>
                <w:color w:val="333333"/>
              </w:rPr>
              <w:t>he product market, i.e., within Canada or outside</w:t>
            </w:r>
            <w:r w:rsidR="00105E69" w:rsidRPr="00105E69">
              <w:rPr>
                <w:rFonts w:ascii="Helvetica" w:hAnsi="Helvetica" w:cs="Helvetica"/>
                <w:b/>
                <w:i/>
                <w:color w:val="333333"/>
              </w:rPr>
              <w:t xml:space="preserve"> Canada:</w:t>
            </w:r>
            <w:r w:rsidR="00A76B87">
              <w:rPr>
                <w:rFonts w:ascii="Helvetica" w:hAnsi="Helvetica" w:cs="Helvetica"/>
                <w:b/>
                <w:i/>
                <w:color w:val="333333"/>
              </w:rPr>
              <w:t xml:space="preserve">                                                           </w:t>
            </w:r>
            <w:r w:rsidR="005738AD" w:rsidRPr="005738AD">
              <w:rPr>
                <w:rFonts w:ascii="Helvetica" w:hAnsi="Helvetica" w:cs="Helvetica"/>
                <w:color w:val="333333"/>
              </w:rPr>
              <w:t>Product Market</w:t>
            </w:r>
            <w:r w:rsidR="00A76B87">
              <w:rPr>
                <w:rFonts w:ascii="Helvetica" w:hAnsi="Helvetica" w:cs="Helvetica"/>
                <w:color w:val="333333"/>
              </w:rPr>
              <w:t>ed</w:t>
            </w:r>
            <w:r w:rsidR="005738AD" w:rsidRPr="005738AD">
              <w:rPr>
                <w:rFonts w:ascii="Helvetica" w:hAnsi="Helvetica" w:cs="Helvetica"/>
                <w:color w:val="333333"/>
              </w:rPr>
              <w:t xml:space="preserve"> within Canada a</w:t>
            </w:r>
            <w:r w:rsidR="00EE2363">
              <w:rPr>
                <w:rFonts w:ascii="Helvetica" w:hAnsi="Helvetica" w:cs="Helvetica"/>
                <w:color w:val="333333"/>
              </w:rPr>
              <w:t>nd outside Canada</w:t>
            </w:r>
            <w:r w:rsidR="00936493">
              <w:rPr>
                <w:rFonts w:ascii="Helvetica" w:hAnsi="Helvetica" w:cs="Helvetica"/>
                <w:color w:val="333333"/>
              </w:rPr>
              <w:t xml:space="preserve"> (list all nations):</w:t>
            </w:r>
          </w:p>
          <w:p w:rsidR="00936493" w:rsidRPr="005738AD" w:rsidRDefault="00936493" w:rsidP="005738A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Helvetica" w:hAnsi="Helvetica" w:cs="Helvetica"/>
                <w:color w:val="333333"/>
              </w:rPr>
            </w:pPr>
          </w:p>
        </w:tc>
      </w:tr>
      <w:tr w:rsidR="00994E18" w:rsidTr="00BC7AF7">
        <w:trPr>
          <w:trHeight w:val="800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7E" w:rsidRDefault="0058755C" w:rsidP="005738AD">
            <w:pPr>
              <w:shd w:val="clear" w:color="auto" w:fill="FFFFFF"/>
              <w:spacing w:before="100" w:beforeAutospacing="1" w:after="100" w:afterAutospacing="1" w:line="240" w:lineRule="auto"/>
            </w:pPr>
            <w:r w:rsidRPr="00105E69">
              <w:rPr>
                <w:rFonts w:ascii="Helvetica" w:hAnsi="Helvetica" w:cs="Helvetica"/>
                <w:b/>
                <w:i/>
                <w:color w:val="333333"/>
              </w:rPr>
              <w:t>S</w:t>
            </w:r>
            <w:r w:rsidR="00994E18" w:rsidRPr="00105E69">
              <w:rPr>
                <w:rFonts w:ascii="Helvetica" w:hAnsi="Helvetica" w:cs="Helvetica"/>
                <w:b/>
                <w:i/>
                <w:color w:val="333333"/>
              </w:rPr>
              <w:t>pecial distribution controls or instructions for safe product distribution</w:t>
            </w:r>
            <w:r w:rsidR="00105E69" w:rsidRPr="00105E69">
              <w:rPr>
                <w:rFonts w:ascii="Helvetica" w:hAnsi="Helvetica" w:cs="Helvetica"/>
                <w:b/>
                <w:i/>
                <w:color w:val="333333"/>
              </w:rPr>
              <w:t>:</w:t>
            </w:r>
            <w:r w:rsidR="005738AD">
              <w:t xml:space="preserve"> </w:t>
            </w:r>
          </w:p>
          <w:p w:rsidR="005738AD" w:rsidRPr="003D5DB6" w:rsidRDefault="005738AD" w:rsidP="005738A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Helvetica" w:hAnsi="Helvetica" w:cs="Helvetica"/>
              </w:rPr>
            </w:pPr>
            <w:r w:rsidRPr="003D5DB6">
              <w:rPr>
                <w:rFonts w:ascii="Helvetica" w:hAnsi="Helvetica" w:cs="Helvetica"/>
              </w:rPr>
              <w:t>Keep Frozen until used by the end user</w:t>
            </w:r>
          </w:p>
        </w:tc>
      </w:tr>
      <w:tr w:rsidR="00994E18" w:rsidTr="002D5DE1">
        <w:trPr>
          <w:trHeight w:val="1169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18" w:rsidRDefault="0058755C" w:rsidP="00BC740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Helvetica" w:eastAsiaTheme="minorHAnsi" w:hAnsi="Helvetica" w:cs="Helvetica"/>
                <w:b/>
                <w:color w:val="333333"/>
                <w:lang w:val="en-US" w:eastAsia="en-US"/>
              </w:rPr>
            </w:pPr>
            <w:r w:rsidRPr="00105E69">
              <w:rPr>
                <w:rFonts w:ascii="Helvetica" w:hAnsi="Helvetica" w:cs="Helvetica"/>
                <w:b/>
                <w:i/>
                <w:color w:val="333333"/>
              </w:rPr>
              <w:t>L</w:t>
            </w:r>
            <w:r w:rsidR="00994E18" w:rsidRPr="00105E69">
              <w:rPr>
                <w:rFonts w:ascii="Helvetica" w:hAnsi="Helvetica" w:cs="Helvetica"/>
                <w:b/>
                <w:i/>
                <w:color w:val="333333"/>
              </w:rPr>
              <w:t>abelling instructions that may be applicable for safe product storage and preparation</w:t>
            </w:r>
            <w:r w:rsidR="00105E69" w:rsidRPr="00105E69">
              <w:rPr>
                <w:rFonts w:ascii="Helvetica" w:hAnsi="Helvetica" w:cs="Helvetica"/>
                <w:b/>
                <w:i/>
                <w:color w:val="333333"/>
              </w:rPr>
              <w:t>:</w:t>
            </w:r>
            <w:r w:rsidR="00464477">
              <w:rPr>
                <w:rFonts w:ascii="Helvetica" w:eastAsiaTheme="minorHAnsi" w:hAnsi="Helvetica" w:cs="Helvetica"/>
                <w:b/>
                <w:color w:val="333333"/>
                <w:lang w:val="en-US" w:eastAsia="en-US"/>
              </w:rPr>
              <w:t xml:space="preserve"> </w:t>
            </w:r>
          </w:p>
          <w:p w:rsidR="00464477" w:rsidRPr="00464477" w:rsidRDefault="00464477" w:rsidP="00E32BD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Helvetica" w:hAnsi="Helvetica" w:cs="Helvetica"/>
                <w:color w:val="333333"/>
              </w:rPr>
            </w:pPr>
            <w:r w:rsidRPr="00464477">
              <w:rPr>
                <w:rFonts w:ascii="Helvetica" w:hAnsi="Helvetica" w:cs="Helvetica"/>
                <w:color w:val="333333"/>
              </w:rPr>
              <w:t xml:space="preserve">Keep Frozen.  </w:t>
            </w:r>
          </w:p>
        </w:tc>
      </w:tr>
      <w:tr w:rsidR="00994E18" w:rsidTr="008828E3">
        <w:trPr>
          <w:trHeight w:val="836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7E" w:rsidRDefault="0058755C" w:rsidP="0058755C">
            <w:pPr>
              <w:shd w:val="clear" w:color="auto" w:fill="FFFFFF"/>
              <w:spacing w:before="100" w:beforeAutospacing="1" w:after="100" w:afterAutospacing="1" w:line="240" w:lineRule="auto"/>
              <w:ind w:left="67"/>
              <w:rPr>
                <w:rFonts w:ascii="Helvetica" w:eastAsiaTheme="minorHAnsi" w:hAnsi="Helvetica" w:cs="Helvetica"/>
                <w:color w:val="333333"/>
                <w:lang w:val="en-US" w:eastAsia="en-US"/>
              </w:rPr>
            </w:pPr>
            <w:r w:rsidRPr="00105E69">
              <w:rPr>
                <w:rFonts w:ascii="Helvetica" w:hAnsi="Helvetica" w:cs="Helvetica"/>
                <w:b/>
                <w:i/>
                <w:color w:val="333333"/>
              </w:rPr>
              <w:t>T</w:t>
            </w:r>
            <w:r w:rsidR="00994E18" w:rsidRPr="00105E69">
              <w:rPr>
                <w:rFonts w:ascii="Helvetica" w:hAnsi="Helvetica" w:cs="Helvetica"/>
                <w:b/>
                <w:i/>
                <w:color w:val="333333"/>
              </w:rPr>
              <w:t>he inte</w:t>
            </w:r>
            <w:r w:rsidR="00B94F65" w:rsidRPr="00105E69">
              <w:rPr>
                <w:rFonts w:ascii="Helvetica" w:hAnsi="Helvetica" w:cs="Helvetica"/>
                <w:b/>
                <w:i/>
                <w:color w:val="333333"/>
              </w:rPr>
              <w:t>nded end product use which may a</w:t>
            </w:r>
            <w:r w:rsidR="00105E69" w:rsidRPr="00105E69">
              <w:rPr>
                <w:rFonts w:ascii="Helvetica" w:hAnsi="Helvetica" w:cs="Helvetica"/>
                <w:b/>
                <w:i/>
                <w:color w:val="333333"/>
              </w:rPr>
              <w:t>ffect the product safety:</w:t>
            </w:r>
            <w:r w:rsidR="00464477">
              <w:rPr>
                <w:rFonts w:ascii="Helvetica" w:eastAsiaTheme="minorHAnsi" w:hAnsi="Helvetica" w:cs="Helvetica"/>
                <w:color w:val="333333"/>
                <w:lang w:val="en-US" w:eastAsia="en-US"/>
              </w:rPr>
              <w:t xml:space="preserve"> </w:t>
            </w:r>
          </w:p>
          <w:p w:rsidR="00464477" w:rsidRPr="008A377E" w:rsidRDefault="00464477" w:rsidP="0058755C">
            <w:pPr>
              <w:shd w:val="clear" w:color="auto" w:fill="FFFFFF"/>
              <w:spacing w:before="100" w:beforeAutospacing="1" w:after="100" w:afterAutospacing="1" w:line="240" w:lineRule="auto"/>
              <w:ind w:left="67"/>
              <w:rPr>
                <w:rFonts w:ascii="Helvetica" w:hAnsi="Helvetica" w:cs="Helvetica"/>
                <w:color w:val="333333"/>
              </w:rPr>
            </w:pPr>
            <w:r w:rsidRPr="00464477">
              <w:rPr>
                <w:rFonts w:ascii="Helvetica" w:hAnsi="Helvetica" w:cs="Helvetica"/>
                <w:color w:val="333333"/>
              </w:rPr>
              <w:t>Product is intended to be cooked by the end user</w:t>
            </w:r>
          </w:p>
        </w:tc>
      </w:tr>
      <w:tr w:rsidR="00994E18" w:rsidTr="00BC7AF7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7E" w:rsidRDefault="0058755C" w:rsidP="0058755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Helvetica" w:eastAsiaTheme="minorHAnsi" w:hAnsi="Helvetica" w:cs="Helvetica"/>
                <w:color w:val="333333"/>
                <w:lang w:val="en-US" w:eastAsia="en-US"/>
              </w:rPr>
            </w:pPr>
            <w:r w:rsidRPr="00105E69">
              <w:rPr>
                <w:rFonts w:ascii="Helvetica" w:hAnsi="Helvetica" w:cs="Helvetica"/>
                <w:b/>
                <w:i/>
                <w:color w:val="333333"/>
              </w:rPr>
              <w:t>T</w:t>
            </w:r>
            <w:r w:rsidR="00105E69" w:rsidRPr="00105E69">
              <w:rPr>
                <w:rFonts w:ascii="Helvetica" w:hAnsi="Helvetica" w:cs="Helvetica"/>
                <w:b/>
                <w:i/>
                <w:color w:val="333333"/>
              </w:rPr>
              <w:t>he product's shelf life:</w:t>
            </w:r>
            <w:r w:rsidR="00464477">
              <w:rPr>
                <w:rFonts w:ascii="Helvetica" w:eastAsiaTheme="minorHAnsi" w:hAnsi="Helvetica" w:cs="Helvetica"/>
                <w:color w:val="333333"/>
                <w:lang w:val="en-US" w:eastAsia="en-US"/>
              </w:rPr>
              <w:t xml:space="preserve"> </w:t>
            </w:r>
          </w:p>
          <w:p w:rsidR="00464477" w:rsidRPr="00994E18" w:rsidRDefault="005B6AA7" w:rsidP="0058755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2</w:t>
            </w:r>
            <w:r w:rsidR="00464477" w:rsidRPr="00464477">
              <w:rPr>
                <w:rFonts w:ascii="Helvetica" w:hAnsi="Helvetica" w:cs="Helvetica"/>
                <w:color w:val="333333"/>
              </w:rPr>
              <w:t xml:space="preserve"> year</w:t>
            </w:r>
            <w:r w:rsidR="003325E9">
              <w:rPr>
                <w:rFonts w:ascii="Helvetica" w:hAnsi="Helvetica" w:cs="Helvetica"/>
                <w:color w:val="333333"/>
              </w:rPr>
              <w:t>s</w:t>
            </w:r>
            <w:r w:rsidR="00464477" w:rsidRPr="00464477">
              <w:rPr>
                <w:rFonts w:ascii="Helvetica" w:hAnsi="Helvetica" w:cs="Helvetica"/>
                <w:color w:val="333333"/>
              </w:rPr>
              <w:t xml:space="preserve"> if kept frozen</w:t>
            </w:r>
          </w:p>
        </w:tc>
      </w:tr>
    </w:tbl>
    <w:p w:rsidR="00DB27B1" w:rsidRDefault="00DB27B1"/>
    <w:p w:rsidR="00556D5D" w:rsidRDefault="00556D5D"/>
    <w:sectPr w:rsidR="00556D5D" w:rsidSect="008828E3">
      <w:footerReference w:type="default" r:id="rId9"/>
      <w:pgSz w:w="12240" w:h="15840"/>
      <w:pgMar w:top="709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0F3" w:rsidRDefault="00F410F3" w:rsidP="00D039DE">
      <w:pPr>
        <w:spacing w:after="0" w:line="240" w:lineRule="auto"/>
      </w:pPr>
      <w:r>
        <w:separator/>
      </w:r>
    </w:p>
  </w:endnote>
  <w:endnote w:type="continuationSeparator" w:id="0">
    <w:p w:rsidR="00F410F3" w:rsidRDefault="00F410F3" w:rsidP="00D03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DE" w:rsidRDefault="00D039DE" w:rsidP="00D039DE">
    <w:pPr>
      <w:pStyle w:val="Footer"/>
      <w:jc w:val="center"/>
    </w:pPr>
    <w:r>
      <w:t xml:space="preserve">Revision 0- Date: </w:t>
    </w:r>
    <w:r w:rsidR="00926A7C">
      <w:t>Oct 18</w:t>
    </w:r>
    <w:r w:rsidR="00A221AC">
      <w:t>, 2019</w:t>
    </w:r>
    <w:r>
      <w:tab/>
    </w:r>
    <w:r>
      <w:tab/>
      <w:t>E1- Prod Desc -</w:t>
    </w:r>
    <w:sdt>
      <w:sdtPr>
        <w:rPr>
          <w:noProof/>
        </w:rPr>
        <w:id w:val="-37685929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391A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D039DE" w:rsidRDefault="00D039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0F3" w:rsidRDefault="00F410F3" w:rsidP="00D039DE">
      <w:pPr>
        <w:spacing w:after="0" w:line="240" w:lineRule="auto"/>
      </w:pPr>
      <w:r>
        <w:separator/>
      </w:r>
    </w:p>
  </w:footnote>
  <w:footnote w:type="continuationSeparator" w:id="0">
    <w:p w:rsidR="00F410F3" w:rsidRDefault="00F410F3" w:rsidP="00D03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8E8"/>
    <w:multiLevelType w:val="hybridMultilevel"/>
    <w:tmpl w:val="8F30BBE0"/>
    <w:lvl w:ilvl="0" w:tplc="C38C4F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301B6"/>
    <w:multiLevelType w:val="hybridMultilevel"/>
    <w:tmpl w:val="BBC04C0E"/>
    <w:lvl w:ilvl="0" w:tplc="24902A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D7E13"/>
    <w:multiLevelType w:val="multilevel"/>
    <w:tmpl w:val="D5FA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FA3EEF"/>
    <w:multiLevelType w:val="hybridMultilevel"/>
    <w:tmpl w:val="6584DF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A4EAA"/>
    <w:multiLevelType w:val="multilevel"/>
    <w:tmpl w:val="4BC8A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F94586"/>
    <w:multiLevelType w:val="multilevel"/>
    <w:tmpl w:val="C7885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C21794"/>
    <w:multiLevelType w:val="hybridMultilevel"/>
    <w:tmpl w:val="3E6618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C1155"/>
    <w:multiLevelType w:val="multilevel"/>
    <w:tmpl w:val="351CC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EF51CE"/>
    <w:multiLevelType w:val="multilevel"/>
    <w:tmpl w:val="4490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042C"/>
    <w:multiLevelType w:val="hybridMultilevel"/>
    <w:tmpl w:val="6CD21D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E47C50"/>
    <w:multiLevelType w:val="multilevel"/>
    <w:tmpl w:val="98406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90628E"/>
    <w:multiLevelType w:val="multilevel"/>
    <w:tmpl w:val="3B440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632CB5"/>
    <w:multiLevelType w:val="hybridMultilevel"/>
    <w:tmpl w:val="7FBA88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34B31"/>
    <w:multiLevelType w:val="multilevel"/>
    <w:tmpl w:val="A3C66EB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A1486F"/>
    <w:multiLevelType w:val="multilevel"/>
    <w:tmpl w:val="3A1C9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BB6261"/>
    <w:multiLevelType w:val="multilevel"/>
    <w:tmpl w:val="DB36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8"/>
  </w:num>
  <w:num w:numId="5">
    <w:abstractNumId w:val="7"/>
  </w:num>
  <w:num w:numId="6">
    <w:abstractNumId w:val="2"/>
  </w:num>
  <w:num w:numId="7">
    <w:abstractNumId w:val="11"/>
  </w:num>
  <w:num w:numId="8">
    <w:abstractNumId w:val="5"/>
  </w:num>
  <w:num w:numId="9">
    <w:abstractNumId w:val="12"/>
  </w:num>
  <w:num w:numId="10">
    <w:abstractNumId w:val="1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32"/>
    <w:rsid w:val="000129BF"/>
    <w:rsid w:val="00061194"/>
    <w:rsid w:val="000C2BDE"/>
    <w:rsid w:val="000E11F0"/>
    <w:rsid w:val="000E3E32"/>
    <w:rsid w:val="00105E69"/>
    <w:rsid w:val="0014155D"/>
    <w:rsid w:val="00194C9B"/>
    <w:rsid w:val="001C1A95"/>
    <w:rsid w:val="001F55AE"/>
    <w:rsid w:val="0020429A"/>
    <w:rsid w:val="002414F8"/>
    <w:rsid w:val="002A2A2D"/>
    <w:rsid w:val="002D5DE1"/>
    <w:rsid w:val="002F1EB7"/>
    <w:rsid w:val="003133CB"/>
    <w:rsid w:val="003325E9"/>
    <w:rsid w:val="00381A2B"/>
    <w:rsid w:val="003D5DB6"/>
    <w:rsid w:val="003E1B9D"/>
    <w:rsid w:val="003E6608"/>
    <w:rsid w:val="004470E1"/>
    <w:rsid w:val="00464477"/>
    <w:rsid w:val="004A65D5"/>
    <w:rsid w:val="004B6351"/>
    <w:rsid w:val="00505A7B"/>
    <w:rsid w:val="00556D5D"/>
    <w:rsid w:val="005738AD"/>
    <w:rsid w:val="0058755C"/>
    <w:rsid w:val="005B6AA7"/>
    <w:rsid w:val="005B7130"/>
    <w:rsid w:val="005E4E18"/>
    <w:rsid w:val="00614F90"/>
    <w:rsid w:val="006155F3"/>
    <w:rsid w:val="006460C4"/>
    <w:rsid w:val="006652D5"/>
    <w:rsid w:val="00672435"/>
    <w:rsid w:val="006B553B"/>
    <w:rsid w:val="006F69FB"/>
    <w:rsid w:val="00710145"/>
    <w:rsid w:val="00735F89"/>
    <w:rsid w:val="007E391A"/>
    <w:rsid w:val="008134CC"/>
    <w:rsid w:val="0082639C"/>
    <w:rsid w:val="008828E3"/>
    <w:rsid w:val="008A377E"/>
    <w:rsid w:val="00926A7C"/>
    <w:rsid w:val="00936493"/>
    <w:rsid w:val="00943D7F"/>
    <w:rsid w:val="009527D0"/>
    <w:rsid w:val="00977325"/>
    <w:rsid w:val="009778FF"/>
    <w:rsid w:val="00977F12"/>
    <w:rsid w:val="00994E18"/>
    <w:rsid w:val="009D682E"/>
    <w:rsid w:val="009E1687"/>
    <w:rsid w:val="009F51A4"/>
    <w:rsid w:val="00A03CB2"/>
    <w:rsid w:val="00A146B8"/>
    <w:rsid w:val="00A15B6E"/>
    <w:rsid w:val="00A221AC"/>
    <w:rsid w:val="00A53F02"/>
    <w:rsid w:val="00A76B87"/>
    <w:rsid w:val="00AB01B3"/>
    <w:rsid w:val="00AC2427"/>
    <w:rsid w:val="00B81D06"/>
    <w:rsid w:val="00B94F65"/>
    <w:rsid w:val="00BA52DC"/>
    <w:rsid w:val="00BC6533"/>
    <w:rsid w:val="00BC736B"/>
    <w:rsid w:val="00BC7401"/>
    <w:rsid w:val="00BC7AF7"/>
    <w:rsid w:val="00BD27B4"/>
    <w:rsid w:val="00C57E3B"/>
    <w:rsid w:val="00CA75F3"/>
    <w:rsid w:val="00CC2AAC"/>
    <w:rsid w:val="00D039DE"/>
    <w:rsid w:val="00D0761B"/>
    <w:rsid w:val="00D6126E"/>
    <w:rsid w:val="00D63341"/>
    <w:rsid w:val="00D82171"/>
    <w:rsid w:val="00D845B0"/>
    <w:rsid w:val="00DB27B1"/>
    <w:rsid w:val="00DF2EEC"/>
    <w:rsid w:val="00E32BD5"/>
    <w:rsid w:val="00E559FB"/>
    <w:rsid w:val="00E93253"/>
    <w:rsid w:val="00EC1559"/>
    <w:rsid w:val="00ED06DA"/>
    <w:rsid w:val="00EE2363"/>
    <w:rsid w:val="00F370C6"/>
    <w:rsid w:val="00F410F3"/>
    <w:rsid w:val="00F514BC"/>
    <w:rsid w:val="00F84AC3"/>
    <w:rsid w:val="00FA29B1"/>
    <w:rsid w:val="00FC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29A"/>
    <w:pPr>
      <w:spacing w:line="256" w:lineRule="auto"/>
    </w:pPr>
  </w:style>
  <w:style w:type="paragraph" w:styleId="Heading4">
    <w:name w:val="heading 4"/>
    <w:basedOn w:val="Normal"/>
    <w:link w:val="Heading4Char"/>
    <w:uiPriority w:val="9"/>
    <w:qFormat/>
    <w:rsid w:val="00DB27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0429A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35F89"/>
    <w:rPr>
      <w:color w:val="808080"/>
    </w:rPr>
  </w:style>
  <w:style w:type="table" w:styleId="TableGrid">
    <w:name w:val="Table Grid"/>
    <w:basedOn w:val="TableNormal"/>
    <w:rsid w:val="0050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81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B27B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B27B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39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9DE"/>
  </w:style>
  <w:style w:type="paragraph" w:styleId="Footer">
    <w:name w:val="footer"/>
    <w:basedOn w:val="Normal"/>
    <w:link w:val="FooterChar"/>
    <w:uiPriority w:val="99"/>
    <w:unhideWhenUsed/>
    <w:rsid w:val="00D039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9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29A"/>
    <w:pPr>
      <w:spacing w:line="256" w:lineRule="auto"/>
    </w:pPr>
  </w:style>
  <w:style w:type="paragraph" w:styleId="Heading4">
    <w:name w:val="heading 4"/>
    <w:basedOn w:val="Normal"/>
    <w:link w:val="Heading4Char"/>
    <w:uiPriority w:val="9"/>
    <w:qFormat/>
    <w:rsid w:val="00DB27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0429A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35F89"/>
    <w:rPr>
      <w:color w:val="808080"/>
    </w:rPr>
  </w:style>
  <w:style w:type="table" w:styleId="TableGrid">
    <w:name w:val="Table Grid"/>
    <w:basedOn w:val="TableNormal"/>
    <w:rsid w:val="0050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81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B27B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B27B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39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9DE"/>
  </w:style>
  <w:style w:type="paragraph" w:styleId="Footer">
    <w:name w:val="footer"/>
    <w:basedOn w:val="Normal"/>
    <w:link w:val="FooterChar"/>
    <w:uiPriority w:val="99"/>
    <w:unhideWhenUsed/>
    <w:rsid w:val="00D039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86280-6184-4708-8CAA-BD043ECAE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2019-10-29T16:58:00Z</cp:lastPrinted>
  <dcterms:created xsi:type="dcterms:W3CDTF">2019-11-18T04:02:00Z</dcterms:created>
  <dcterms:modified xsi:type="dcterms:W3CDTF">2019-11-18T04:02:00Z</dcterms:modified>
</cp:coreProperties>
</file>